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9D6" w:rsidRPr="00D7702A" w:rsidRDefault="007E59D6" w:rsidP="007E59D6">
      <w:pPr>
        <w:spacing w:after="0" w:line="240" w:lineRule="auto"/>
        <w:jc w:val="center"/>
        <w:rPr>
          <w:rFonts w:ascii="Times New Roman" w:hAnsi="Times New Roman" w:cs="Times New Roman"/>
          <w:b/>
        </w:rPr>
      </w:pPr>
      <w:r w:rsidRPr="00D7702A">
        <w:rPr>
          <w:rFonts w:ascii="Times New Roman" w:hAnsi="Times New Roman" w:cs="Times New Roman"/>
          <w:b/>
        </w:rPr>
        <w:t>1</w:t>
      </w:r>
      <w:r w:rsidRPr="00D7702A">
        <w:rPr>
          <w:rFonts w:ascii="Times New Roman" w:hAnsi="Times New Roman" w:cs="Times New Roman"/>
          <w:b/>
          <w:vertAlign w:val="superscript"/>
        </w:rPr>
        <w:t>st</w:t>
      </w:r>
      <w:r w:rsidRPr="00D7702A">
        <w:rPr>
          <w:rFonts w:ascii="Times New Roman" w:hAnsi="Times New Roman" w:cs="Times New Roman"/>
          <w:b/>
        </w:rPr>
        <w:t xml:space="preserve"> Grade School Supply List</w:t>
      </w:r>
    </w:p>
    <w:p w:rsidR="007E59D6" w:rsidRPr="00D7702A" w:rsidRDefault="007E59D6" w:rsidP="007E59D6">
      <w:pPr>
        <w:spacing w:after="0" w:line="240" w:lineRule="auto"/>
        <w:jc w:val="center"/>
        <w:rPr>
          <w:rFonts w:ascii="Times New Roman" w:hAnsi="Times New Roman" w:cs="Times New Roman"/>
          <w:b/>
        </w:rPr>
      </w:pPr>
      <w:r w:rsidRPr="00D7702A">
        <w:rPr>
          <w:rFonts w:ascii="Times New Roman" w:hAnsi="Times New Roman" w:cs="Times New Roman"/>
          <w:b/>
        </w:rPr>
        <w:t>2023-2024</w:t>
      </w:r>
    </w:p>
    <w:p w:rsidR="007E59D6" w:rsidRPr="00D7702A" w:rsidRDefault="007E59D6" w:rsidP="007E59D6">
      <w:pPr>
        <w:spacing w:after="0" w:line="240" w:lineRule="auto"/>
        <w:rPr>
          <w:rFonts w:ascii="Times New Roman" w:hAnsi="Times New Roman" w:cs="Times New Roman"/>
          <w:b/>
        </w:rPr>
      </w:pPr>
      <w:r w:rsidRPr="00D7702A">
        <w:rPr>
          <w:rFonts w:ascii="Times New Roman" w:hAnsi="Times New Roman" w:cs="Times New Roman"/>
          <w:b/>
        </w:rPr>
        <w:t>Personal Items:</w:t>
      </w:r>
    </w:p>
    <w:p w:rsidR="007E59D6" w:rsidRPr="00D7702A" w:rsidRDefault="007E59D6" w:rsidP="007E59D6">
      <w:pPr>
        <w:pStyle w:val="ListParagraph"/>
        <w:numPr>
          <w:ilvl w:val="0"/>
          <w:numId w:val="1"/>
        </w:numPr>
        <w:spacing w:after="0" w:line="240" w:lineRule="auto"/>
        <w:rPr>
          <w:rFonts w:ascii="Times New Roman" w:hAnsi="Times New Roman" w:cs="Times New Roman"/>
        </w:rPr>
      </w:pPr>
      <w:r w:rsidRPr="00D7702A">
        <w:rPr>
          <w:rFonts w:ascii="Times New Roman" w:hAnsi="Times New Roman" w:cs="Times New Roman"/>
        </w:rPr>
        <w:t>Backpack (any style – NO wheels)</w:t>
      </w:r>
    </w:p>
    <w:p w:rsidR="007E59D6" w:rsidRPr="00D7702A" w:rsidRDefault="007E59D6" w:rsidP="007E59D6">
      <w:pPr>
        <w:pStyle w:val="ListParagraph"/>
        <w:numPr>
          <w:ilvl w:val="0"/>
          <w:numId w:val="1"/>
        </w:numPr>
        <w:spacing w:after="0" w:line="240" w:lineRule="auto"/>
        <w:rPr>
          <w:rFonts w:ascii="Times New Roman" w:hAnsi="Times New Roman" w:cs="Times New Roman"/>
        </w:rPr>
      </w:pPr>
      <w:r w:rsidRPr="00D7702A">
        <w:rPr>
          <w:rFonts w:ascii="Times New Roman" w:hAnsi="Times New Roman" w:cs="Times New Roman"/>
        </w:rPr>
        <w:t xml:space="preserve">1 change of clothes (shirt, pants, underwear, socks, in case of an accident) – Bring in a Ziploc back with student’s name </w:t>
      </w:r>
    </w:p>
    <w:p w:rsidR="007E59D6" w:rsidRPr="00D7702A" w:rsidRDefault="007E59D6" w:rsidP="007E59D6">
      <w:pPr>
        <w:pStyle w:val="ListParagraph"/>
        <w:numPr>
          <w:ilvl w:val="0"/>
          <w:numId w:val="1"/>
        </w:numPr>
        <w:spacing w:after="0" w:line="240" w:lineRule="auto"/>
        <w:rPr>
          <w:rFonts w:ascii="Times New Roman" w:hAnsi="Times New Roman" w:cs="Times New Roman"/>
        </w:rPr>
      </w:pPr>
      <w:r w:rsidRPr="00D7702A">
        <w:rPr>
          <w:rFonts w:ascii="Times New Roman" w:hAnsi="Times New Roman" w:cs="Times New Roman"/>
        </w:rPr>
        <w:t>1 Set of headphones with Ear Cushion (Labeled with name) NO EARBUDS, NO WIRELESS HEADPHONES</w:t>
      </w:r>
    </w:p>
    <w:p w:rsidR="007E59D6" w:rsidRPr="00D7702A" w:rsidRDefault="007E59D6" w:rsidP="007E59D6">
      <w:pPr>
        <w:pStyle w:val="ListParagraph"/>
        <w:numPr>
          <w:ilvl w:val="0"/>
          <w:numId w:val="1"/>
        </w:numPr>
        <w:spacing w:after="0" w:line="240" w:lineRule="auto"/>
        <w:rPr>
          <w:rFonts w:ascii="Times New Roman" w:hAnsi="Times New Roman" w:cs="Times New Roman"/>
          <w:b/>
        </w:rPr>
      </w:pPr>
      <w:r w:rsidRPr="00D7702A">
        <w:rPr>
          <w:rFonts w:ascii="Times New Roman" w:hAnsi="Times New Roman" w:cs="Times New Roman"/>
        </w:rPr>
        <w:t>1 plastic 8” pencil box (Labeled with student’s name)</w:t>
      </w:r>
    </w:p>
    <w:p w:rsidR="007E59D6" w:rsidRPr="00D7702A" w:rsidRDefault="007E59D6" w:rsidP="007E59D6">
      <w:pPr>
        <w:spacing w:after="0" w:line="240" w:lineRule="auto"/>
        <w:rPr>
          <w:rFonts w:ascii="Times New Roman" w:hAnsi="Times New Roman" w:cs="Times New Roman"/>
          <w:b/>
        </w:rPr>
      </w:pPr>
      <w:r w:rsidRPr="00D7702A">
        <w:rPr>
          <w:rFonts w:ascii="Times New Roman" w:hAnsi="Times New Roman" w:cs="Times New Roman"/>
          <w:b/>
        </w:rPr>
        <w:t>Writing Instruments:</w:t>
      </w:r>
    </w:p>
    <w:p w:rsidR="007E59D6" w:rsidRPr="00D7702A" w:rsidRDefault="007E59D6" w:rsidP="007E59D6">
      <w:pPr>
        <w:pStyle w:val="ListParagraph"/>
        <w:numPr>
          <w:ilvl w:val="0"/>
          <w:numId w:val="2"/>
        </w:numPr>
        <w:spacing w:after="0" w:line="240" w:lineRule="auto"/>
        <w:rPr>
          <w:rFonts w:ascii="Times New Roman" w:hAnsi="Times New Roman" w:cs="Times New Roman"/>
          <w:b/>
        </w:rPr>
      </w:pPr>
      <w:r w:rsidRPr="00D7702A">
        <w:rPr>
          <w:rFonts w:ascii="Times New Roman" w:hAnsi="Times New Roman" w:cs="Times New Roman"/>
        </w:rPr>
        <w:t>3 24 count box of Crayola Crayons (one for student, one for teacher, one for specials)</w:t>
      </w:r>
    </w:p>
    <w:p w:rsidR="007E59D6" w:rsidRPr="00D7702A" w:rsidRDefault="007E59D6" w:rsidP="007E59D6">
      <w:pPr>
        <w:pStyle w:val="ListParagraph"/>
        <w:numPr>
          <w:ilvl w:val="0"/>
          <w:numId w:val="2"/>
        </w:numPr>
        <w:spacing w:after="0" w:line="240" w:lineRule="auto"/>
        <w:rPr>
          <w:rFonts w:ascii="Times New Roman" w:hAnsi="Times New Roman" w:cs="Times New Roman"/>
          <w:b/>
        </w:rPr>
      </w:pPr>
      <w:r w:rsidRPr="00D7702A">
        <w:rPr>
          <w:rFonts w:ascii="Times New Roman" w:hAnsi="Times New Roman" w:cs="Times New Roman"/>
        </w:rPr>
        <w:t>1 10 count washable Crayola Markers</w:t>
      </w:r>
    </w:p>
    <w:p w:rsidR="007E59D6" w:rsidRPr="00D7702A" w:rsidRDefault="007E59D6" w:rsidP="007E59D6">
      <w:pPr>
        <w:pStyle w:val="ListParagraph"/>
        <w:numPr>
          <w:ilvl w:val="0"/>
          <w:numId w:val="2"/>
        </w:numPr>
        <w:spacing w:after="0" w:line="240" w:lineRule="auto"/>
        <w:rPr>
          <w:rFonts w:ascii="Times New Roman" w:hAnsi="Times New Roman" w:cs="Times New Roman"/>
          <w:b/>
        </w:rPr>
      </w:pPr>
      <w:r w:rsidRPr="00D7702A">
        <w:rPr>
          <w:rFonts w:ascii="Times New Roman" w:hAnsi="Times New Roman" w:cs="Times New Roman"/>
        </w:rPr>
        <w:t>3 24 count Wooden Pencil (Preference for quality is Ticonderoga Pencils) – 1 for student, 2 for school</w:t>
      </w:r>
    </w:p>
    <w:p w:rsidR="007E59D6" w:rsidRPr="00D7702A" w:rsidRDefault="007E59D6" w:rsidP="007E59D6">
      <w:pPr>
        <w:pStyle w:val="ListParagraph"/>
        <w:numPr>
          <w:ilvl w:val="0"/>
          <w:numId w:val="2"/>
        </w:numPr>
        <w:spacing w:after="0" w:line="240" w:lineRule="auto"/>
        <w:rPr>
          <w:rFonts w:ascii="Times New Roman" w:hAnsi="Times New Roman" w:cs="Times New Roman"/>
          <w:b/>
        </w:rPr>
      </w:pPr>
      <w:r w:rsidRPr="00D7702A">
        <w:rPr>
          <w:rFonts w:ascii="Times New Roman" w:hAnsi="Times New Roman" w:cs="Times New Roman"/>
        </w:rPr>
        <w:t xml:space="preserve">2 pkg. 2 count Pink Erasers </w:t>
      </w:r>
    </w:p>
    <w:p w:rsidR="007E59D6" w:rsidRPr="00D7702A" w:rsidRDefault="007E59D6" w:rsidP="007E59D6">
      <w:pPr>
        <w:spacing w:after="0" w:line="240" w:lineRule="auto"/>
        <w:rPr>
          <w:rFonts w:ascii="Times New Roman" w:hAnsi="Times New Roman" w:cs="Times New Roman"/>
          <w:b/>
        </w:rPr>
      </w:pPr>
      <w:r w:rsidRPr="00D7702A">
        <w:rPr>
          <w:rFonts w:ascii="Times New Roman" w:hAnsi="Times New Roman" w:cs="Times New Roman"/>
          <w:b/>
        </w:rPr>
        <w:t>Stationary:</w:t>
      </w:r>
    </w:p>
    <w:p w:rsidR="007E59D6" w:rsidRPr="00D7702A" w:rsidRDefault="007E59D6" w:rsidP="007E59D6">
      <w:pPr>
        <w:pStyle w:val="ListParagraph"/>
        <w:numPr>
          <w:ilvl w:val="0"/>
          <w:numId w:val="3"/>
        </w:numPr>
        <w:spacing w:after="0" w:line="240" w:lineRule="auto"/>
        <w:rPr>
          <w:rFonts w:ascii="Times New Roman" w:hAnsi="Times New Roman" w:cs="Times New Roman"/>
          <w:b/>
        </w:rPr>
      </w:pPr>
      <w:r w:rsidRPr="00D7702A">
        <w:rPr>
          <w:rFonts w:ascii="Times New Roman" w:hAnsi="Times New Roman" w:cs="Times New Roman"/>
        </w:rPr>
        <w:t>4 Primary Journal Story Tablet Notebooks</w:t>
      </w:r>
    </w:p>
    <w:p w:rsidR="007E59D6" w:rsidRPr="00D7702A" w:rsidRDefault="007E59D6" w:rsidP="007E59D6">
      <w:pPr>
        <w:pStyle w:val="ListParagraph"/>
        <w:numPr>
          <w:ilvl w:val="0"/>
          <w:numId w:val="3"/>
        </w:numPr>
        <w:spacing w:after="0" w:line="240" w:lineRule="auto"/>
        <w:rPr>
          <w:rFonts w:ascii="Times New Roman" w:hAnsi="Times New Roman" w:cs="Times New Roman"/>
          <w:b/>
        </w:rPr>
      </w:pPr>
      <w:r w:rsidRPr="00D7702A">
        <w:rPr>
          <w:rFonts w:ascii="Times New Roman" w:hAnsi="Times New Roman" w:cs="Times New Roman"/>
        </w:rPr>
        <w:t>4 Plastic Folders w/Pockets (Yellow, Blue, Green, Red)</w:t>
      </w:r>
    </w:p>
    <w:p w:rsidR="007E59D6" w:rsidRPr="00D7702A" w:rsidRDefault="007E59D6" w:rsidP="007E59D6">
      <w:pPr>
        <w:spacing w:after="0" w:line="240" w:lineRule="auto"/>
        <w:rPr>
          <w:rFonts w:ascii="Times New Roman" w:hAnsi="Times New Roman" w:cs="Times New Roman"/>
          <w:b/>
        </w:rPr>
      </w:pPr>
      <w:r w:rsidRPr="00D7702A">
        <w:rPr>
          <w:rFonts w:ascii="Times New Roman" w:hAnsi="Times New Roman" w:cs="Times New Roman"/>
          <w:b/>
        </w:rPr>
        <w:t>Craft/Marker Project Material</w:t>
      </w:r>
    </w:p>
    <w:p w:rsidR="007E59D6" w:rsidRPr="00D7702A" w:rsidRDefault="007E59D6" w:rsidP="007E59D6">
      <w:pPr>
        <w:pStyle w:val="ListParagraph"/>
        <w:numPr>
          <w:ilvl w:val="0"/>
          <w:numId w:val="4"/>
        </w:numPr>
        <w:spacing w:after="0" w:line="240" w:lineRule="auto"/>
        <w:rPr>
          <w:rFonts w:ascii="Times New Roman" w:hAnsi="Times New Roman" w:cs="Times New Roman"/>
          <w:b/>
        </w:rPr>
      </w:pPr>
      <w:r w:rsidRPr="00D7702A">
        <w:rPr>
          <w:rFonts w:ascii="Times New Roman" w:hAnsi="Times New Roman" w:cs="Times New Roman"/>
        </w:rPr>
        <w:t xml:space="preserve">1 5” </w:t>
      </w:r>
      <w:proofErr w:type="spellStart"/>
      <w:r w:rsidRPr="00D7702A">
        <w:rPr>
          <w:rFonts w:ascii="Times New Roman" w:hAnsi="Times New Roman" w:cs="Times New Roman"/>
        </w:rPr>
        <w:t>Fiskars</w:t>
      </w:r>
      <w:proofErr w:type="spellEnd"/>
      <w:r w:rsidRPr="00D7702A">
        <w:rPr>
          <w:rFonts w:ascii="Times New Roman" w:hAnsi="Times New Roman" w:cs="Times New Roman"/>
        </w:rPr>
        <w:t xml:space="preserve"> Blunt Tip Scissors</w:t>
      </w:r>
    </w:p>
    <w:p w:rsidR="007E59D6" w:rsidRPr="00D7702A" w:rsidRDefault="007E59D6" w:rsidP="007E59D6">
      <w:pPr>
        <w:pStyle w:val="ListParagraph"/>
        <w:numPr>
          <w:ilvl w:val="0"/>
          <w:numId w:val="4"/>
        </w:numPr>
        <w:spacing w:after="0" w:line="240" w:lineRule="auto"/>
        <w:rPr>
          <w:rFonts w:ascii="Times New Roman" w:hAnsi="Times New Roman" w:cs="Times New Roman"/>
          <w:b/>
        </w:rPr>
      </w:pPr>
      <w:r w:rsidRPr="00D7702A">
        <w:rPr>
          <w:rFonts w:ascii="Times New Roman" w:hAnsi="Times New Roman" w:cs="Times New Roman"/>
        </w:rPr>
        <w:t>5 Jumbo Glue Sticks</w:t>
      </w:r>
    </w:p>
    <w:p w:rsidR="007E59D6" w:rsidRPr="00D7702A" w:rsidRDefault="007E59D6" w:rsidP="007E59D6">
      <w:pPr>
        <w:pStyle w:val="ListParagraph"/>
        <w:numPr>
          <w:ilvl w:val="0"/>
          <w:numId w:val="4"/>
        </w:numPr>
        <w:spacing w:after="0" w:line="240" w:lineRule="auto"/>
        <w:rPr>
          <w:rFonts w:ascii="Times New Roman" w:hAnsi="Times New Roman" w:cs="Times New Roman"/>
          <w:b/>
        </w:rPr>
      </w:pPr>
      <w:r w:rsidRPr="00D7702A">
        <w:rPr>
          <w:rFonts w:ascii="Times New Roman" w:hAnsi="Times New Roman" w:cs="Times New Roman"/>
        </w:rPr>
        <w:t>1 Ruler with Centimeters</w:t>
      </w:r>
    </w:p>
    <w:p w:rsidR="007E59D6" w:rsidRPr="00D7702A" w:rsidRDefault="007E59D6" w:rsidP="007E59D6">
      <w:pPr>
        <w:pStyle w:val="ListParagraph"/>
        <w:numPr>
          <w:ilvl w:val="0"/>
          <w:numId w:val="4"/>
        </w:numPr>
        <w:spacing w:after="0" w:line="240" w:lineRule="auto"/>
        <w:rPr>
          <w:rFonts w:ascii="Times New Roman" w:hAnsi="Times New Roman" w:cs="Times New Roman"/>
          <w:b/>
        </w:rPr>
      </w:pPr>
      <w:r w:rsidRPr="00D7702A">
        <w:rPr>
          <w:rFonts w:ascii="Times New Roman" w:hAnsi="Times New Roman" w:cs="Times New Roman"/>
        </w:rPr>
        <w:t xml:space="preserve">1 4 Count Play </w:t>
      </w:r>
      <w:proofErr w:type="spellStart"/>
      <w:r w:rsidRPr="00D7702A">
        <w:rPr>
          <w:rFonts w:ascii="Times New Roman" w:hAnsi="Times New Roman" w:cs="Times New Roman"/>
        </w:rPr>
        <w:t>Doh</w:t>
      </w:r>
      <w:proofErr w:type="spellEnd"/>
      <w:r w:rsidRPr="00D7702A">
        <w:rPr>
          <w:rFonts w:ascii="Times New Roman" w:hAnsi="Times New Roman" w:cs="Times New Roman"/>
        </w:rPr>
        <w:t xml:space="preserve"> Set</w:t>
      </w:r>
    </w:p>
    <w:p w:rsidR="007E59D6" w:rsidRPr="00D7702A" w:rsidRDefault="007E59D6" w:rsidP="007E59D6">
      <w:pPr>
        <w:spacing w:after="0" w:line="240" w:lineRule="auto"/>
        <w:rPr>
          <w:rFonts w:ascii="Times New Roman" w:hAnsi="Times New Roman" w:cs="Times New Roman"/>
          <w:b/>
        </w:rPr>
      </w:pPr>
      <w:r w:rsidRPr="00D7702A">
        <w:rPr>
          <w:rFonts w:ascii="Times New Roman" w:hAnsi="Times New Roman" w:cs="Times New Roman"/>
          <w:b/>
        </w:rPr>
        <w:t>School/Teacher:</w:t>
      </w:r>
    </w:p>
    <w:p w:rsidR="007E59D6" w:rsidRPr="00D7702A" w:rsidRDefault="007E59D6" w:rsidP="007E59D6">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 xml:space="preserve">1 box Gallon Zipper Bags </w:t>
      </w:r>
    </w:p>
    <w:p w:rsidR="007E59D6" w:rsidRPr="00D7702A" w:rsidRDefault="007E59D6" w:rsidP="007E59D6">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1 box Sandwich Zipper Bags</w:t>
      </w:r>
    </w:p>
    <w:p w:rsidR="007E59D6" w:rsidRPr="00D7702A" w:rsidRDefault="007E59D6" w:rsidP="007E59D6">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3 boxes of Facial Tissues</w:t>
      </w:r>
    </w:p>
    <w:p w:rsidR="007E59D6" w:rsidRPr="00D7702A" w:rsidRDefault="007E59D6" w:rsidP="007E59D6">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3 pack Paper Towels</w:t>
      </w:r>
    </w:p>
    <w:p w:rsidR="007E59D6" w:rsidRPr="00D7702A" w:rsidRDefault="007E59D6" w:rsidP="007E59D6">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3 pack Disinfectant Wipes</w:t>
      </w:r>
    </w:p>
    <w:p w:rsidR="007E59D6" w:rsidRPr="00D7702A" w:rsidRDefault="007E59D6" w:rsidP="007E59D6">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4 pack all-purpose washable glue (Specials)</w:t>
      </w:r>
    </w:p>
    <w:p w:rsidR="007E59D6" w:rsidRPr="00D7702A" w:rsidRDefault="007E59D6" w:rsidP="007E59D6">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4 pack Expo Dry Erase Markers</w:t>
      </w:r>
    </w:p>
    <w:p w:rsidR="007E59D6" w:rsidRPr="00D7702A" w:rsidRDefault="007E59D6" w:rsidP="007E59D6">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1 pack Sticky Notes 3x3</w:t>
      </w:r>
    </w:p>
    <w:p w:rsidR="007E59D6" w:rsidRPr="00D7702A" w:rsidRDefault="007E59D6" w:rsidP="007E59D6">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1 pack Index Cards, 3” x 5” rules, 100 ct., White</w:t>
      </w:r>
    </w:p>
    <w:p w:rsidR="007E59D6" w:rsidRPr="00D7702A" w:rsidRDefault="007E59D6" w:rsidP="007E59D6">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 xml:space="preserve">White Copy Paper Ream, 8.5” x 11”, 20 </w:t>
      </w:r>
      <w:proofErr w:type="spellStart"/>
      <w:r w:rsidRPr="00D7702A">
        <w:rPr>
          <w:rFonts w:ascii="Times New Roman" w:hAnsi="Times New Roman" w:cs="Times New Roman"/>
        </w:rPr>
        <w:t>lb</w:t>
      </w:r>
      <w:proofErr w:type="spellEnd"/>
      <w:r w:rsidRPr="00D7702A">
        <w:rPr>
          <w:rFonts w:ascii="Times New Roman" w:hAnsi="Times New Roman" w:cs="Times New Roman"/>
        </w:rPr>
        <w:t>, 92 Bright, 500 sheets</w:t>
      </w:r>
    </w:p>
    <w:p w:rsidR="007E59D6" w:rsidRPr="00D7702A" w:rsidRDefault="007E59D6" w:rsidP="007E59D6">
      <w:pPr>
        <w:pStyle w:val="ListParagraph"/>
        <w:numPr>
          <w:ilvl w:val="0"/>
          <w:numId w:val="5"/>
        </w:numPr>
        <w:spacing w:after="0" w:line="240" w:lineRule="auto"/>
        <w:rPr>
          <w:rFonts w:ascii="Times New Roman" w:hAnsi="Times New Roman" w:cs="Times New Roman"/>
          <w:b/>
        </w:rPr>
      </w:pPr>
      <w:r w:rsidRPr="00D7702A">
        <w:rPr>
          <w:rFonts w:ascii="Times New Roman" w:hAnsi="Times New Roman" w:cs="Times New Roman"/>
        </w:rPr>
        <w:t xml:space="preserve">Construction Paper, 9” x 12”, 50 </w:t>
      </w:r>
      <w:proofErr w:type="spellStart"/>
      <w:r w:rsidRPr="00D7702A">
        <w:rPr>
          <w:rFonts w:ascii="Times New Roman" w:hAnsi="Times New Roman" w:cs="Times New Roman"/>
        </w:rPr>
        <w:t>ct</w:t>
      </w:r>
      <w:proofErr w:type="spellEnd"/>
      <w:r w:rsidRPr="00D7702A">
        <w:rPr>
          <w:rFonts w:ascii="Times New Roman" w:hAnsi="Times New Roman" w:cs="Times New Roman"/>
        </w:rPr>
        <w:t>, Yellow</w:t>
      </w:r>
    </w:p>
    <w:p w:rsidR="007E59D6" w:rsidRPr="00D7702A" w:rsidRDefault="007E59D6" w:rsidP="007E59D6">
      <w:pPr>
        <w:spacing w:after="0" w:line="240" w:lineRule="auto"/>
        <w:rPr>
          <w:rFonts w:ascii="Times New Roman" w:hAnsi="Times New Roman" w:cs="Times New Roman"/>
          <w:b/>
        </w:rPr>
      </w:pPr>
    </w:p>
    <w:p w:rsidR="007E59D6" w:rsidRPr="00D7702A" w:rsidRDefault="007E59D6" w:rsidP="007E59D6">
      <w:pPr>
        <w:spacing w:after="0" w:line="240" w:lineRule="auto"/>
        <w:rPr>
          <w:rFonts w:ascii="Times New Roman" w:hAnsi="Times New Roman" w:cs="Times New Roman"/>
          <w:b/>
        </w:rPr>
      </w:pPr>
    </w:p>
    <w:p w:rsidR="007E59D6" w:rsidRPr="00D7702A" w:rsidRDefault="007E59D6" w:rsidP="007E59D6">
      <w:pPr>
        <w:spacing w:after="0" w:line="240" w:lineRule="auto"/>
        <w:rPr>
          <w:rFonts w:ascii="Times New Roman" w:hAnsi="Times New Roman" w:cs="Times New Roman"/>
          <w:b/>
        </w:rPr>
      </w:pPr>
      <w:r w:rsidRPr="00D7702A">
        <w:rPr>
          <w:rFonts w:ascii="Times New Roman" w:hAnsi="Times New Roman" w:cs="Times New Roman"/>
          <w:b/>
          <w:bCs/>
          <w:color w:val="000000"/>
        </w:rPr>
        <w:t xml:space="preserve">**Please note that school supplies may not last the year, and your student may need more supplies throughout the school </w:t>
      </w:r>
      <w:proofErr w:type="gramStart"/>
      <w:r w:rsidRPr="00D7702A">
        <w:rPr>
          <w:rFonts w:ascii="Times New Roman" w:hAnsi="Times New Roman" w:cs="Times New Roman"/>
          <w:b/>
          <w:bCs/>
          <w:color w:val="000000"/>
        </w:rPr>
        <w:t>year.*</w:t>
      </w:r>
      <w:proofErr w:type="gramEnd"/>
      <w:r w:rsidRPr="00D7702A">
        <w:rPr>
          <w:rFonts w:ascii="Times New Roman" w:hAnsi="Times New Roman" w:cs="Times New Roman"/>
          <w:b/>
          <w:bCs/>
          <w:color w:val="000000"/>
        </w:rPr>
        <w:t>**</w:t>
      </w:r>
    </w:p>
    <w:p w:rsidR="000731C5" w:rsidRDefault="000731C5">
      <w:bookmarkStart w:id="0" w:name="_GoBack"/>
      <w:bookmarkEnd w:id="0"/>
    </w:p>
    <w:sectPr w:rsidR="000731C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11F" w:rsidRDefault="003A011F" w:rsidP="006E16D1">
      <w:pPr>
        <w:spacing w:after="0" w:line="240" w:lineRule="auto"/>
      </w:pPr>
      <w:r>
        <w:separator/>
      </w:r>
    </w:p>
  </w:endnote>
  <w:endnote w:type="continuationSeparator" w:id="0">
    <w:p w:rsidR="003A011F" w:rsidRDefault="003A011F" w:rsidP="006E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6D1" w:rsidRPr="00176B1A" w:rsidRDefault="006E16D1" w:rsidP="006E16D1">
    <w:pPr>
      <w:pStyle w:val="Footer"/>
      <w:rPr>
        <w:i/>
        <w:color w:val="2E74B5" w:themeColor="accent1" w:themeShade="BF"/>
        <w:sz w:val="20"/>
        <w:szCs w:val="20"/>
      </w:rPr>
    </w:pPr>
    <w:r w:rsidRPr="00176B1A">
      <w:rPr>
        <w:i/>
        <w:color w:val="2E74B5" w:themeColor="accent1" w:themeShade="BF"/>
        <w:sz w:val="20"/>
        <w:szCs w:val="20"/>
      </w:rPr>
      <w:t>The mission of Pioneer Technology Arts Academy (PTAA) is to empower and engage students to reach their full potential as global leaders who will enhance their communities and the world through creativity, collaboration and innovation.</w:t>
    </w:r>
  </w:p>
  <w:p w:rsidR="006E16D1" w:rsidRDefault="006E16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11F" w:rsidRDefault="003A011F" w:rsidP="006E16D1">
      <w:pPr>
        <w:spacing w:after="0" w:line="240" w:lineRule="auto"/>
      </w:pPr>
      <w:r>
        <w:separator/>
      </w:r>
    </w:p>
  </w:footnote>
  <w:footnote w:type="continuationSeparator" w:id="0">
    <w:p w:rsidR="003A011F" w:rsidRDefault="003A011F" w:rsidP="006E1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6D1" w:rsidRPr="006E16D1" w:rsidRDefault="006E16D1" w:rsidP="006E16D1">
    <w:pPr>
      <w:pStyle w:val="Header"/>
      <w:jc w:val="center"/>
    </w:pPr>
    <w:r w:rsidRPr="00304139">
      <w:rPr>
        <w:rFonts w:ascii="Century Gothic" w:hAnsi="Century Gothic"/>
        <w:i/>
        <w:noProof/>
        <w:color w:val="2E74B5" w:themeColor="accent1" w:themeShade="BF"/>
        <w:sz w:val="48"/>
        <w:szCs w:val="48"/>
      </w:rPr>
      <w:drawing>
        <wp:inline distT="0" distB="0" distL="0" distR="0" wp14:anchorId="42AB12B3" wp14:editId="37F926AF">
          <wp:extent cx="3257550" cy="12629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066 (1) (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72519" cy="126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545E"/>
    <w:multiLevelType w:val="hybridMultilevel"/>
    <w:tmpl w:val="DDA0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D37F8"/>
    <w:multiLevelType w:val="hybridMultilevel"/>
    <w:tmpl w:val="D0E4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44C11"/>
    <w:multiLevelType w:val="hybridMultilevel"/>
    <w:tmpl w:val="E51C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368FF"/>
    <w:multiLevelType w:val="hybridMultilevel"/>
    <w:tmpl w:val="B7AE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4564D"/>
    <w:multiLevelType w:val="hybridMultilevel"/>
    <w:tmpl w:val="0244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D1"/>
    <w:rsid w:val="000731C5"/>
    <w:rsid w:val="003A011F"/>
    <w:rsid w:val="006E16D1"/>
    <w:rsid w:val="007E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DAF64"/>
  <w15:chartTrackingRefBased/>
  <w15:docId w15:val="{2DA1E374-4F2D-4102-8EE3-B90ADD68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9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6D1"/>
    <w:pPr>
      <w:ind w:left="720"/>
      <w:contextualSpacing/>
    </w:pPr>
  </w:style>
  <w:style w:type="paragraph" w:styleId="Header">
    <w:name w:val="header"/>
    <w:basedOn w:val="Normal"/>
    <w:link w:val="HeaderChar"/>
    <w:uiPriority w:val="99"/>
    <w:unhideWhenUsed/>
    <w:rsid w:val="006E1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6D1"/>
  </w:style>
  <w:style w:type="paragraph" w:styleId="Footer">
    <w:name w:val="footer"/>
    <w:basedOn w:val="Normal"/>
    <w:link w:val="FooterChar"/>
    <w:uiPriority w:val="99"/>
    <w:unhideWhenUsed/>
    <w:rsid w:val="006E1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Cleveland</dc:creator>
  <cp:keywords/>
  <dc:description/>
  <cp:lastModifiedBy>Stacey Cleveland</cp:lastModifiedBy>
  <cp:revision>2</cp:revision>
  <dcterms:created xsi:type="dcterms:W3CDTF">2023-05-01T00:16:00Z</dcterms:created>
  <dcterms:modified xsi:type="dcterms:W3CDTF">2023-05-01T00:16:00Z</dcterms:modified>
</cp:coreProperties>
</file>